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42" w:rsidRDefault="00294ECA" w:rsidP="00294ECA">
      <w:pPr>
        <w:pStyle w:val="Balk2"/>
        <w:jc w:val="center"/>
        <w:rPr>
          <w:i/>
          <w:sz w:val="48"/>
          <w:szCs w:val="48"/>
        </w:rPr>
      </w:pPr>
      <w:r w:rsidRPr="00294ECA">
        <w:rPr>
          <w:i/>
          <w:sz w:val="48"/>
          <w:szCs w:val="48"/>
        </w:rPr>
        <w:t>KANUNİ SULTAN SÜLEYMAN ORTAOKULUNUN TARİHÇESİ</w:t>
      </w:r>
    </w:p>
    <w:p w:rsidR="00294ECA" w:rsidRPr="00294ECA" w:rsidRDefault="00294ECA" w:rsidP="00294ECA"/>
    <w:p w:rsidR="00294ECA" w:rsidRDefault="00294ECA">
      <w:bookmarkStart w:id="0" w:name="_GoBack"/>
      <w:r>
        <w:rPr>
          <w:noProof/>
          <w:lang w:eastAsia="tr-TR"/>
        </w:rPr>
        <w:drawing>
          <wp:inline distT="0" distB="0" distL="0" distR="0" wp14:anchorId="4B7B043B" wp14:editId="190F2401">
            <wp:extent cx="5760354" cy="268941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4ECA" w:rsidRDefault="00294ECA">
      <w:r>
        <w:rPr>
          <w:noProof/>
          <w:lang w:eastAsia="tr-TR"/>
        </w:rPr>
        <w:drawing>
          <wp:inline distT="0" distB="0" distL="0" distR="0" wp14:anchorId="7A57E446" wp14:editId="18DD4D97">
            <wp:extent cx="6096000" cy="440612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0221" cy="44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CA"/>
    <w:rsid w:val="00294ECA"/>
    <w:rsid w:val="0083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4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94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C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94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94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4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94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C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94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94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2020-02-25T07:06:00Z</dcterms:created>
  <dcterms:modified xsi:type="dcterms:W3CDTF">2020-02-25T07:10:00Z</dcterms:modified>
</cp:coreProperties>
</file>